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黑体" w:eastAsia="黑体"/>
          <w:color w:val="FF0000"/>
          <w:sz w:val="36"/>
          <w:szCs w:val="36"/>
        </w:rPr>
      </w:pPr>
      <w:r>
        <w:rPr>
          <w:rFonts w:hint="eastAsia" w:ascii="黑体" w:eastAsia="黑体"/>
          <w:color w:val="FF0000"/>
          <w:sz w:val="36"/>
          <w:szCs w:val="36"/>
        </w:rPr>
        <w:t>注意事项：</w:t>
      </w:r>
    </w:p>
    <w:p>
      <w:pPr>
        <w:pStyle w:val="6"/>
        <w:numPr>
          <w:ilvl w:val="0"/>
          <w:numId w:val="1"/>
        </w:numPr>
        <w:ind w:firstLineChars="0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实习工作日志为150篇，</w:t>
      </w:r>
      <w:r>
        <w:rPr>
          <w:rFonts w:hint="eastAsia" w:ascii="仿宋_GB2312" w:eastAsia="仿宋_GB2312"/>
          <w:sz w:val="28"/>
          <w:szCs w:val="28"/>
          <w:lang w:val="en-US" w:eastAsia="zh-CN"/>
        </w:rPr>
        <w:t>每篇日志必须有</w:t>
      </w:r>
      <w:r>
        <w:rPr>
          <w:rFonts w:hint="eastAsia" w:ascii="仿宋_GB2312" w:eastAsia="仿宋_GB2312"/>
          <w:color w:val="FF0000"/>
          <w:sz w:val="28"/>
          <w:szCs w:val="28"/>
          <w:lang w:val="en-US" w:eastAsia="zh-CN"/>
        </w:rPr>
        <w:t>心得体会</w:t>
      </w:r>
      <w:r>
        <w:rPr>
          <w:rFonts w:hint="eastAsia" w:ascii="仿宋_GB2312" w:eastAsia="仿宋_GB2312"/>
          <w:sz w:val="28"/>
          <w:szCs w:val="28"/>
          <w:lang w:val="en-US" w:eastAsia="zh-CN"/>
        </w:rPr>
        <w:t>。</w:t>
      </w:r>
      <w:r>
        <w:rPr>
          <w:rFonts w:hint="eastAsia" w:ascii="仿宋_GB2312" w:eastAsia="仿宋_GB2312"/>
          <w:sz w:val="28"/>
          <w:szCs w:val="28"/>
        </w:rPr>
        <w:t>打印的每一页日志必须由指导律师亲笔签名，印章、代签等无效。每篇日志及指导老师意见内容不得重复。</w:t>
      </w:r>
    </w:p>
    <w:p>
      <w:pPr>
        <w:pStyle w:val="6"/>
        <w:numPr>
          <w:ilvl w:val="0"/>
          <w:numId w:val="1"/>
        </w:numPr>
        <w:ind w:firstLineChars="0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  <w:lang w:val="en-US" w:eastAsia="zh-CN"/>
        </w:rPr>
        <w:t>五份</w:t>
      </w:r>
      <w:r>
        <w:rPr>
          <w:rFonts w:hint="eastAsia" w:ascii="仿宋_GB2312" w:eastAsia="仿宋_GB2312"/>
          <w:sz w:val="28"/>
          <w:szCs w:val="28"/>
        </w:rPr>
        <w:t>实训法律文书</w:t>
      </w:r>
      <w:r>
        <w:rPr>
          <w:rFonts w:hint="eastAsia" w:ascii="仿宋_GB2312" w:eastAsia="仿宋_GB2312"/>
          <w:sz w:val="28"/>
          <w:szCs w:val="28"/>
          <w:lang w:eastAsia="zh-CN"/>
        </w:rPr>
        <w:t>（</w:t>
      </w:r>
      <w:r>
        <w:rPr>
          <w:rFonts w:hint="eastAsia" w:ascii="仿宋_GB2312" w:eastAsia="仿宋_GB2312"/>
          <w:sz w:val="28"/>
          <w:szCs w:val="28"/>
        </w:rPr>
        <w:t>诉讼判决书</w:t>
      </w:r>
      <w:r>
        <w:rPr>
          <w:rFonts w:hint="eastAsia" w:ascii="仿宋_GB2312" w:eastAsia="仿宋_GB2312"/>
          <w:sz w:val="28"/>
          <w:szCs w:val="28"/>
          <w:lang w:eastAsia="zh-CN"/>
        </w:rPr>
        <w:t>、</w:t>
      </w:r>
      <w:r>
        <w:rPr>
          <w:rFonts w:hint="eastAsia" w:ascii="仿宋_GB2312" w:eastAsia="仿宋_GB2312"/>
          <w:sz w:val="28"/>
          <w:szCs w:val="28"/>
          <w:lang w:val="en-US" w:eastAsia="zh-CN"/>
        </w:rPr>
        <w:t>仲裁裁决书、调解书）</w:t>
      </w:r>
      <w:r>
        <w:rPr>
          <w:rFonts w:hint="eastAsia" w:ascii="仿宋_GB2312" w:eastAsia="仿宋_GB2312"/>
          <w:sz w:val="28"/>
          <w:szCs w:val="28"/>
        </w:rPr>
        <w:t>需写明实习人员姓名及指导律师姓名，例：</w:t>
      </w:r>
    </w:p>
    <w:p>
      <w:pPr>
        <w:pStyle w:val="6"/>
        <w:ind w:left="720" w:firstLine="0" w:firstLineChars="0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委托代理人XXX，广东XX律师事务所律师。</w:t>
      </w:r>
    </w:p>
    <w:p>
      <w:pPr>
        <w:pStyle w:val="6"/>
        <w:ind w:left="720" w:firstLine="0" w:firstLineChars="0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委托代理人XXX，广东XX律师事务所实习律师。</w:t>
      </w:r>
    </w:p>
    <w:p>
      <w:pPr>
        <w:pStyle w:val="6"/>
        <w:ind w:left="720" w:firstLine="0" w:firstLineChars="0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color w:val="FF0000"/>
          <w:sz w:val="28"/>
          <w:szCs w:val="28"/>
        </w:rPr>
        <w:t>实习人员需写明为“实习律师”，不得写为“律师”。</w:t>
      </w:r>
    </w:p>
    <w:p>
      <w:pPr>
        <w:pStyle w:val="6"/>
        <w:numPr>
          <w:ilvl w:val="0"/>
          <w:numId w:val="1"/>
        </w:numPr>
        <w:ind w:firstLineChars="0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所有材料一式四份</w:t>
      </w:r>
      <w:r>
        <w:rPr>
          <w:rFonts w:hint="eastAsia" w:ascii="仿宋_GB2312" w:eastAsia="仿宋_GB2312"/>
          <w:sz w:val="28"/>
          <w:szCs w:val="28"/>
          <w:lang w:val="en-US" w:eastAsia="zh-CN"/>
        </w:rPr>
        <w:t>并贴好相片</w:t>
      </w:r>
      <w:r>
        <w:rPr>
          <w:rFonts w:hint="eastAsia" w:ascii="仿宋_GB2312" w:eastAsia="仿宋_GB2312"/>
          <w:sz w:val="28"/>
          <w:szCs w:val="28"/>
        </w:rPr>
        <w:t>，请按照目录顺序排列、编好页码并自行装订。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04520E5"/>
    <w:multiLevelType w:val="multilevel"/>
    <w:tmpl w:val="204520E5"/>
    <w:lvl w:ilvl="0" w:tentative="0">
      <w:start w:val="1"/>
      <w:numFmt w:val="decimal"/>
      <w:lvlText w:val="%1、"/>
      <w:lvlJc w:val="left"/>
      <w:pPr>
        <w:ind w:left="720" w:hanging="72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74EC4"/>
    <w:rsid w:val="003228BC"/>
    <w:rsid w:val="008737B4"/>
    <w:rsid w:val="00B83F61"/>
    <w:rsid w:val="00D00E26"/>
    <w:rsid w:val="00D74EC4"/>
    <w:rsid w:val="3908431E"/>
    <w:rsid w:val="430450D7"/>
    <w:rsid w:val="5DBB7F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List Paragraph"/>
    <w:basedOn w:val="1"/>
    <w:qFormat/>
    <w:uiPriority w:val="34"/>
    <w:pPr>
      <w:ind w:firstLine="420" w:firstLineChars="200"/>
    </w:pPr>
  </w:style>
  <w:style w:type="character" w:customStyle="1" w:styleId="7">
    <w:name w:val="页眉 Char"/>
    <w:basedOn w:val="5"/>
    <w:link w:val="3"/>
    <w:uiPriority w:val="99"/>
    <w:rPr>
      <w:sz w:val="18"/>
      <w:szCs w:val="18"/>
    </w:rPr>
  </w:style>
  <w:style w:type="character" w:customStyle="1" w:styleId="8">
    <w:name w:val="页脚 Char"/>
    <w:basedOn w:val="5"/>
    <w:link w:val="2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律协办</Company>
  <Pages>1</Pages>
  <Words>30</Words>
  <Characters>174</Characters>
  <Lines>1</Lines>
  <Paragraphs>1</Paragraphs>
  <TotalTime>39</TotalTime>
  <ScaleCrop>false</ScaleCrop>
  <LinksUpToDate>false</LinksUpToDate>
  <CharactersWithSpaces>203</CharactersWithSpaces>
  <Application>WPS Office_11.1.0.11115_F1E327BC-269C-435d-A152-05C5408002CA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2016-01-25T07:10:00Z</dcterms:created>
  <dc:creator>仲裁秘书办公室</dc:creator>
  <cp:lastModifiedBy>梅州市律师协会 </cp:lastModifiedBy>
  <dcterms:modified xsi:type="dcterms:W3CDTF">2021-11-30T06:49:47Z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2052-11.1.0.11115</vt:lpwstr>
  </property>
  <property fmtid="{D5CDD505-2E9C-101B-9397-08002B2CF9AE}" pid="3" name="ICV">
    <vt:lpwstr>870F54E7A71A47E99D5240FA86825C0B</vt:lpwstr>
  </property>
</Properties>
</file>